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Madame / Monsieur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Adresse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Code Postal et ville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Nom du pr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 xml:space="preserve">teur </w:t>
      </w:r>
    </w:p>
    <w:p>
      <w:pPr>
        <w:pStyle w:val="Corps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Adresse du si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 xml:space="preserve">ge social </w:t>
      </w:r>
    </w:p>
    <w:p>
      <w:pPr>
        <w:pStyle w:val="Corps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Code Postal et ville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Lieu</w:t>
      </w:r>
      <w:r>
        <w:rPr>
          <w:rFonts w:ascii="Arial" w:hAnsi="Arial"/>
          <w:sz w:val="20"/>
          <w:szCs w:val="20"/>
          <w:rtl w:val="0"/>
          <w:lang w:val="es-ES_tradnl"/>
        </w:rPr>
        <w:t>], le [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Date</w:t>
      </w:r>
      <w:r>
        <w:rPr>
          <w:rFonts w:ascii="Arial" w:hAnsi="Arial"/>
          <w:sz w:val="20"/>
          <w:szCs w:val="20"/>
          <w:rtl w:val="0"/>
        </w:rPr>
        <w:t>]</w:t>
      </w:r>
    </w:p>
    <w:p>
      <w:pPr>
        <w:pStyle w:val="Corps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fr-FR"/>
        </w:rPr>
        <w:t>Lettre Recommand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</w:rPr>
        <w:t>e AR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f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rences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: Contrat de Pr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</w:rPr>
        <w:t>t n</w:t>
      </w:r>
      <w:r>
        <w:rPr>
          <w:rFonts w:ascii="Arial" w:hAnsi="Arial" w:hint="default"/>
          <w:sz w:val="20"/>
          <w:szCs w:val="20"/>
          <w:rtl w:val="0"/>
          <w:lang w:val="fr-FR"/>
        </w:rPr>
        <w:t>°</w:t>
      </w: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da-DK"/>
        </w:rPr>
        <w:t>rer num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ro de contrat</w:t>
      </w:r>
      <w:r>
        <w:rPr>
          <w:rFonts w:ascii="Arial" w:hAnsi="Arial"/>
          <w:sz w:val="20"/>
          <w:szCs w:val="20"/>
          <w:rtl w:val="0"/>
        </w:rPr>
        <w:t>] / Contrat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assurance 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° </w:t>
      </w: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da-DK"/>
        </w:rPr>
        <w:t>rer num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ro de contrat 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assurance si distinct</w:t>
      </w:r>
      <w:r>
        <w:rPr>
          <w:rFonts w:ascii="Arial" w:hAnsi="Arial"/>
          <w:sz w:val="20"/>
          <w:szCs w:val="20"/>
          <w:rtl w:val="0"/>
        </w:rPr>
        <w:t>]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Objet : 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siliation de mon contrat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assurance emprunteur 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Madame, Monsieur,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ai contract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it-IT"/>
        </w:rPr>
        <w:t>un pr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 immobilier 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° </w:t>
      </w: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da-DK"/>
        </w:rPr>
        <w:t>rer num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ro</w:t>
      </w:r>
      <w:r>
        <w:rPr>
          <w:rFonts w:ascii="Arial" w:hAnsi="Arial"/>
          <w:sz w:val="20"/>
          <w:szCs w:val="20"/>
          <w:rtl w:val="0"/>
        </w:rPr>
        <w:t>]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un montant de 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rer montant</w:t>
      </w:r>
      <w:r>
        <w:rPr>
          <w:rFonts w:ascii="Arial" w:hAnsi="Arial"/>
          <w:sz w:val="20"/>
          <w:szCs w:val="20"/>
          <w:rtl w:val="0"/>
          <w:lang w:val="fr-FR"/>
        </w:rPr>
        <w:t>] pour une dur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e de 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rer p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riode du pr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rFonts w:ascii="Arial" w:hAnsi="Arial"/>
          <w:i w:val="1"/>
          <w:iCs w:val="1"/>
          <w:sz w:val="20"/>
          <w:szCs w:val="20"/>
          <w:rtl w:val="0"/>
        </w:rPr>
        <w:t>t</w:t>
      </w:r>
      <w:r>
        <w:rPr>
          <w:rFonts w:ascii="Arial" w:hAnsi="Arial"/>
          <w:sz w:val="20"/>
          <w:szCs w:val="20"/>
          <w:rtl w:val="0"/>
          <w:lang w:val="fr-FR"/>
        </w:rPr>
        <w:t>] aupr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 xml:space="preserve">s de votre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tablissement le 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rer date</w:t>
      </w:r>
      <w:r>
        <w:rPr>
          <w:rFonts w:ascii="Arial" w:hAnsi="Arial"/>
          <w:sz w:val="20"/>
          <w:szCs w:val="20"/>
          <w:rtl w:val="0"/>
        </w:rPr>
        <w:t>].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Afin de garantir ce pr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</w:rPr>
        <w:t>t, j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ai adh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à </w:t>
      </w:r>
      <w:r>
        <w:rPr>
          <w:rFonts w:ascii="Arial" w:hAnsi="Arial"/>
          <w:sz w:val="20"/>
          <w:szCs w:val="20"/>
          <w:rtl w:val="0"/>
          <w:lang w:val="fr-FR"/>
        </w:rPr>
        <w:t>un contrat emprunteur 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° </w:t>
      </w: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rer contrat</w:t>
      </w:r>
      <w:r>
        <w:rPr>
          <w:rFonts w:ascii="Arial" w:hAnsi="Arial"/>
          <w:sz w:val="20"/>
          <w:szCs w:val="20"/>
          <w:rtl w:val="0"/>
          <w:lang w:val="fr-FR"/>
        </w:rPr>
        <w:t>] que vous m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avez propos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Je   souhaite   aujourd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hui  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silier   ce   contrat  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de-DE"/>
        </w:rPr>
        <w:t>assurance   emprunteur   conform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 xml:space="preserve">ment  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  </w:t>
      </w:r>
      <w:r>
        <w:rPr>
          <w:rFonts w:ascii="Arial" w:hAnsi="Arial"/>
          <w:sz w:val="20"/>
          <w:szCs w:val="20"/>
          <w:rtl w:val="0"/>
          <w:lang w:val="fr-FR"/>
        </w:rPr>
        <w:t>mon   droit   de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siliation  annuelle  issu  des  dispositions  de 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article  L.  113-12  du  Code  des  assurances  et  lui  substituer un autre contrat dont copie est jointe aux pr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sentes.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widowControl w:val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Suite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votre accord de principe, fourni sur la base du devis et des conditions g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rales que je vous avais transmis, je vous prie de bien vouloir me confirmer que le contrat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assurance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finitif satisfait bien les conditions de garanties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quivalentes de mon contrat actuel.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La  prise 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effet  de  ce  nouveau  contrat 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assurance  interviendra  le  lendemain  de  la  date de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siliation du contrat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assurance emprunteur souscrit aupr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 xml:space="preserve">s de votre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tablissement afin d</w:t>
      </w:r>
      <w:r>
        <w:rPr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Fonts w:ascii="Arial" w:hAnsi="Arial"/>
          <w:sz w:val="20"/>
          <w:szCs w:val="20"/>
          <w:rtl w:val="0"/>
          <w:lang w:val="fr-FR"/>
        </w:rPr>
        <w:t>viter toute interruption de couverture, soit le XX/XX/20XX 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rer date anniversaire du contrat = date de 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siliation = date 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effet nouveau contrat</w:t>
      </w:r>
      <w:r>
        <w:rPr>
          <w:rFonts w:ascii="Arial" w:hAnsi="Arial"/>
          <w:sz w:val="20"/>
          <w:szCs w:val="20"/>
          <w:rtl w:val="0"/>
        </w:rPr>
        <w:t>]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Je  vous  saurais  gr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accuser 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ception  de  ma  demande  de 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siliation  et  de  substitution  d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</w:rPr>
        <w:t>s 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ception des  pr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sentes,  de  me  confirmer qu</w:t>
      </w:r>
      <w:r>
        <w:rPr>
          <w:rFonts w:ascii="Arial" w:hAnsi="Arial" w:hint="default"/>
          <w:sz w:val="20"/>
          <w:szCs w:val="20"/>
          <w:rtl w:val="0"/>
          <w:lang w:val="fr-FR"/>
        </w:rPr>
        <w:t>‘</w:t>
      </w:r>
      <w:r>
        <w:rPr>
          <w:rFonts w:ascii="Arial" w:hAnsi="Arial"/>
          <w:sz w:val="20"/>
          <w:szCs w:val="20"/>
          <w:rtl w:val="0"/>
          <w:lang w:val="fr-FR"/>
        </w:rPr>
        <w:t xml:space="preserve">il remplit bien les conditions de garanties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quivalentes au contrat souscrit  aupr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</w:rPr>
        <w:t xml:space="preserve">s  de  votre 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tablissement,  conform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ment  aux   dispositions  de 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article  L.  312-9  du  Code de la consommation.</w:t>
      </w:r>
      <w:r>
        <w:rPr>
          <w:rtl w:val="0"/>
        </w:rPr>
        <w:t xml:space="preserve"> 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Je  vous  remercie  par  avance  de 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attention  que  vous  porterez 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 </w:t>
      </w:r>
      <w:r>
        <w:rPr>
          <w:rFonts w:ascii="Arial" w:hAnsi="Arial"/>
          <w:sz w:val="20"/>
          <w:szCs w:val="20"/>
          <w:rtl w:val="0"/>
          <w:lang w:val="fr-FR"/>
        </w:rPr>
        <w:t>mon  dossier  et  vous  prie  de  croire, Madame, Monsieur, en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expression de ma consid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ration respectueuse.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[L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(e)1]  Signature</w:t>
        <w:tab/>
        <w:tab/>
        <w:tab/>
        <w:tab/>
        <w:tab/>
        <w:tab/>
        <w:t>[L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(e)2]  Signature</w:t>
      </w:r>
    </w:p>
    <w:p>
      <w:pPr>
        <w:pStyle w:val="Corps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P.J. : </w:t>
        <w:tab/>
        <w:t>Lettre 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accord de principe initial</w:t>
      </w:r>
    </w:p>
    <w:p>
      <w:pPr>
        <w:pStyle w:val="Corps"/>
        <w:ind w:firstLine="708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Contrat 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assurance emprunteur </w:t>
      </w:r>
    </w:p>
    <w:p>
      <w:pPr>
        <w:pStyle w:val="Corps"/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  <w:lang w:val="fr-FR"/>
        </w:rPr>
        <w:tab/>
        <w:t>Conditions 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rales</w:t>
      </w:r>
    </w:p>
    <w:sectPr>
      <w:headerReference w:type="default" r:id="rId4"/>
      <w:footerReference w:type="default" r:id="rId5"/>
      <w:pgSz w:w="11900" w:h="16840" w:orient="portrait"/>
      <w:pgMar w:top="1417" w:right="985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